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96D" w:rsidRDefault="00C7796D" w:rsidP="00633320">
      <w:pPr>
        <w:shd w:val="clear" w:color="auto" w:fill="FFFFFF"/>
        <w:spacing w:after="0" w:line="240" w:lineRule="auto"/>
        <w:ind w:firstLine="357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63332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Игры на определение жанра и развитие памяти</w:t>
      </w:r>
    </w:p>
    <w:p w:rsidR="00633320" w:rsidRPr="00633320" w:rsidRDefault="00633320" w:rsidP="00633320">
      <w:pPr>
        <w:shd w:val="clear" w:color="auto" w:fill="FFFFFF"/>
        <w:spacing w:after="0" w:line="240" w:lineRule="auto"/>
        <w:ind w:firstLine="357"/>
        <w:jc w:val="center"/>
        <w:rPr>
          <w:rFonts w:ascii="Arial" w:eastAsia="Times New Roman" w:hAnsi="Arial" w:cs="Arial"/>
          <w:b/>
          <w:color w:val="181818"/>
          <w:sz w:val="24"/>
          <w:szCs w:val="24"/>
          <w:lang w:eastAsia="ru-RU"/>
        </w:rPr>
      </w:pPr>
    </w:p>
    <w:p w:rsidR="00C7796D" w:rsidRPr="00633320" w:rsidRDefault="00C7796D" w:rsidP="00633320">
      <w:pPr>
        <w:shd w:val="clear" w:color="auto" w:fill="FFFFFF"/>
        <w:spacing w:after="0" w:line="240" w:lineRule="auto"/>
        <w:ind w:firstLine="357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63332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1. В гости песенка пришла</w:t>
      </w:r>
    </w:p>
    <w:p w:rsidR="00C7796D" w:rsidRPr="00633320" w:rsidRDefault="00C7796D" w:rsidP="00633320">
      <w:pPr>
        <w:shd w:val="clear" w:color="auto" w:fill="FFFFFF"/>
        <w:spacing w:after="0" w:line="240" w:lineRule="auto"/>
        <w:ind w:firstLine="357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63332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63332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Развивать </w:t>
      </w:r>
      <w:r w:rsidRPr="0063332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музыкальную память</w:t>
      </w:r>
      <w:r w:rsidRPr="0063332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C7796D" w:rsidRPr="00633320" w:rsidRDefault="00C7796D" w:rsidP="00633320">
      <w:pPr>
        <w:shd w:val="clear" w:color="auto" w:fill="FFFFFF"/>
        <w:spacing w:after="0" w:line="240" w:lineRule="auto"/>
        <w:ind w:firstLine="357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63332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Игровой материал</w:t>
      </w:r>
      <w:r w:rsidRPr="0063332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Волшебный мешочек и игрушки, герои детских песенок.</w:t>
      </w:r>
    </w:p>
    <w:p w:rsidR="00C7796D" w:rsidRPr="00633320" w:rsidRDefault="00C7796D" w:rsidP="00633320">
      <w:pPr>
        <w:shd w:val="clear" w:color="auto" w:fill="FFFFFF"/>
        <w:spacing w:after="0" w:line="240" w:lineRule="auto"/>
        <w:ind w:firstLine="357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63332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Ход игры</w:t>
      </w:r>
      <w:r w:rsidRPr="0063332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Воспитатель приносит в группу волшебный мешочек, рассматривают его, высказывают предположения, что это может быть.</w:t>
      </w:r>
    </w:p>
    <w:p w:rsidR="00C7796D" w:rsidRPr="00633320" w:rsidRDefault="00C7796D" w:rsidP="00633320">
      <w:pPr>
        <w:shd w:val="clear" w:color="auto" w:fill="FFFFFF"/>
        <w:spacing w:after="0" w:line="240" w:lineRule="auto"/>
        <w:ind w:firstLine="357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63332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63332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 гости песенка пришла</w:t>
      </w:r>
    </w:p>
    <w:p w:rsidR="00C7796D" w:rsidRPr="00633320" w:rsidRDefault="00C7796D" w:rsidP="00633320">
      <w:pPr>
        <w:shd w:val="clear" w:color="auto" w:fill="FFFFFF"/>
        <w:spacing w:after="0" w:line="240" w:lineRule="auto"/>
        <w:ind w:firstLine="357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63332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подарок принесла.</w:t>
      </w:r>
    </w:p>
    <w:p w:rsidR="00C7796D" w:rsidRPr="00633320" w:rsidRDefault="00C7796D" w:rsidP="00633320">
      <w:pPr>
        <w:shd w:val="clear" w:color="auto" w:fill="FFFFFF"/>
        <w:spacing w:after="0" w:line="240" w:lineRule="auto"/>
        <w:ind w:firstLine="357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63332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Ну-ка, Таня, подойди,</w:t>
      </w:r>
    </w:p>
    <w:p w:rsidR="00C7796D" w:rsidRPr="00633320" w:rsidRDefault="00C7796D" w:rsidP="00633320">
      <w:pPr>
        <w:shd w:val="clear" w:color="auto" w:fill="FFFFFF"/>
        <w:spacing w:after="0" w:line="240" w:lineRule="auto"/>
        <w:ind w:firstLine="357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63332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 в мешочке, посмотри!</w:t>
      </w:r>
    </w:p>
    <w:p w:rsidR="00C7796D" w:rsidRPr="00633320" w:rsidRDefault="00C7796D" w:rsidP="00633320">
      <w:pPr>
        <w:shd w:val="clear" w:color="auto" w:fill="FFFFFF"/>
        <w:spacing w:after="0" w:line="240" w:lineRule="auto"/>
        <w:ind w:firstLine="357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63332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Ребёнок достаёт из мешочка игрушку. Воспитатель предлагает вспомнить песенку, в которой встречается данный </w:t>
      </w:r>
      <w:r w:rsidRPr="0063332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персонаж</w:t>
      </w:r>
      <w:r w:rsidRPr="0063332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кошка, мышка, лошадка, зайчик, машина, птичка и др. Воспитатель предлагает детям спеть песенку индивидуально, хором или ансамблем.</w:t>
      </w:r>
    </w:p>
    <w:p w:rsidR="00C7796D" w:rsidRPr="00633320" w:rsidRDefault="00C7796D" w:rsidP="00633320">
      <w:pPr>
        <w:shd w:val="clear" w:color="auto" w:fill="FFFFFF"/>
        <w:spacing w:after="0" w:line="240" w:lineRule="auto"/>
        <w:ind w:firstLine="357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63332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Примечание</w:t>
      </w:r>
      <w:r w:rsidRPr="0063332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Песня не обязательно об игрушке. Герой просто может упоминаться в песенке.</w:t>
      </w:r>
    </w:p>
    <w:p w:rsidR="00C7796D" w:rsidRPr="00633320" w:rsidRDefault="00C7796D" w:rsidP="00633320">
      <w:pPr>
        <w:shd w:val="clear" w:color="auto" w:fill="FFFFFF"/>
        <w:spacing w:after="0" w:line="240" w:lineRule="auto"/>
        <w:ind w:firstLine="357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63332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C7796D" w:rsidRPr="00633320" w:rsidRDefault="00C7796D" w:rsidP="00633320">
      <w:pPr>
        <w:shd w:val="clear" w:color="auto" w:fill="FFFFFF"/>
        <w:spacing w:after="0" w:line="240" w:lineRule="auto"/>
        <w:ind w:firstLine="357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63332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2. </w:t>
      </w:r>
      <w:r w:rsidRPr="00633320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«Чудесный мешочек»</w:t>
      </w:r>
    </w:p>
    <w:p w:rsidR="00C7796D" w:rsidRPr="00633320" w:rsidRDefault="00C7796D" w:rsidP="00633320">
      <w:pPr>
        <w:shd w:val="clear" w:color="auto" w:fill="FFFFFF"/>
        <w:spacing w:after="0" w:line="240" w:lineRule="auto"/>
        <w:ind w:firstLine="357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63332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Игровой материал. Небольшой мешочек, красиво оформленный аппликацией. В нем </w:t>
      </w:r>
      <w:r w:rsidRPr="0063332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игрушки</w:t>
      </w:r>
      <w:r w:rsidRPr="0063332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мишка, заяц, птичка, кошка, петушок. Можно использовать персонажи из кукольного театра </w:t>
      </w:r>
      <w:r w:rsidRPr="0063332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(рис. 6)</w:t>
      </w:r>
      <w:r w:rsidRPr="0063332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C7796D" w:rsidRPr="00633320" w:rsidRDefault="00C7796D" w:rsidP="00633320">
      <w:pPr>
        <w:shd w:val="clear" w:color="auto" w:fill="FFFFFF"/>
        <w:spacing w:after="0" w:line="240" w:lineRule="auto"/>
        <w:ind w:firstLine="357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63332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Ход игры. Участвует вся группа. «Дети,— говорит воспитатель,— к нам на занятие пришли гости. Но где же они спрятались? Может быть, здесь? </w:t>
      </w:r>
      <w:r w:rsidRPr="0063332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(Показывает мешочек.)</w:t>
      </w:r>
      <w:r w:rsidRPr="0063332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Сейчас мы послушаем </w:t>
      </w:r>
      <w:r w:rsidRPr="0063332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музыку и узнаем</w:t>
      </w:r>
      <w:r w:rsidRPr="0063332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кто там». </w:t>
      </w:r>
      <w:r w:rsidRPr="0063332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Музыкальный</w:t>
      </w:r>
      <w:r w:rsidRPr="0063332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руководитель проигрывает мелодии знакомых детям </w:t>
      </w:r>
      <w:r w:rsidRPr="0063332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произведений</w:t>
      </w:r>
      <w:r w:rsidRPr="0063332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63332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«Петушок»</w:t>
      </w:r>
      <w:r w:rsidRPr="0063332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— русская народная мелодия, </w:t>
      </w:r>
      <w:r w:rsidRPr="0063332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«Серенькая кошечка»</w:t>
      </w:r>
      <w:r w:rsidRPr="0063332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В. Витлина, </w:t>
      </w:r>
      <w:r w:rsidRPr="0063332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«Воробушки»</w:t>
      </w:r>
      <w:r w:rsidRPr="0063332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М. </w:t>
      </w:r>
      <w:proofErr w:type="spellStart"/>
      <w:r w:rsidRPr="0063332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Красева</w:t>
      </w:r>
      <w:proofErr w:type="spellEnd"/>
      <w:r w:rsidRPr="0063332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63332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«Медведь»</w:t>
      </w:r>
      <w:r w:rsidRPr="0063332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В. </w:t>
      </w:r>
      <w:proofErr w:type="spellStart"/>
      <w:r w:rsidRPr="0063332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Ребикова</w:t>
      </w:r>
      <w:proofErr w:type="spellEnd"/>
      <w:r w:rsidRPr="0063332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др. Дети узнают </w:t>
      </w:r>
      <w:r w:rsidRPr="0063332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музыку</w:t>
      </w:r>
      <w:r w:rsidRPr="0063332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кто-либо из них достает из мешочка соответствующую игрушку и показывает всем.</w:t>
      </w:r>
    </w:p>
    <w:p w:rsidR="00633320" w:rsidRDefault="00633320" w:rsidP="00633320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C7796D" w:rsidRPr="00633320" w:rsidRDefault="00C7796D" w:rsidP="00633320">
      <w:pPr>
        <w:shd w:val="clear" w:color="auto" w:fill="FFFFFF"/>
        <w:spacing w:after="0" w:line="240" w:lineRule="auto"/>
        <w:ind w:firstLine="357"/>
        <w:jc w:val="both"/>
        <w:rPr>
          <w:rFonts w:ascii="Arial" w:eastAsia="Times New Roman" w:hAnsi="Arial" w:cs="Arial"/>
          <w:b/>
          <w:color w:val="181818"/>
          <w:sz w:val="24"/>
          <w:szCs w:val="24"/>
          <w:lang w:eastAsia="ru-RU"/>
        </w:rPr>
      </w:pPr>
      <w:r w:rsidRPr="0063332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3. </w:t>
      </w:r>
      <w:r w:rsidRPr="00633320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«Найди игрушку»</w:t>
      </w:r>
    </w:p>
    <w:p w:rsidR="00C7796D" w:rsidRPr="00633320" w:rsidRDefault="00C7796D" w:rsidP="00633320">
      <w:pPr>
        <w:shd w:val="clear" w:color="auto" w:fill="FFFFFF"/>
        <w:spacing w:after="0" w:line="240" w:lineRule="auto"/>
        <w:ind w:firstLine="357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63332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Игровой материал. Игрушки, соответствующие содержанию </w:t>
      </w:r>
      <w:r w:rsidRPr="0063332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песен</w:t>
      </w:r>
      <w:r w:rsidRPr="0063332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зайчик, медведь, кошечка, петушок и т. д.</w:t>
      </w:r>
      <w:proofErr w:type="gramStart"/>
      <w:r w:rsidRPr="0063332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;</w:t>
      </w:r>
      <w:proofErr w:type="gramEnd"/>
      <w:r w:rsidRPr="0063332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ноутбук с записями программных произведений.</w:t>
      </w:r>
    </w:p>
    <w:p w:rsidR="006424B8" w:rsidRPr="00633320" w:rsidRDefault="00C7796D" w:rsidP="00633320">
      <w:pPr>
        <w:shd w:val="clear" w:color="auto" w:fill="FFFFFF"/>
        <w:spacing w:after="0" w:line="240" w:lineRule="auto"/>
        <w:ind w:firstLine="357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63332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Ход игры. Игрушки лежат на столе. Полукругом сидят дети. Воспитатель предлагает послушать мелодию и выбрать </w:t>
      </w:r>
      <w:r w:rsidRPr="0063332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(называет имя ребенка</w:t>
      </w:r>
      <w:proofErr w:type="gramStart"/>
      <w:r w:rsidRPr="0063332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r w:rsidRPr="0063332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</w:t>
      </w:r>
      <w:proofErr w:type="gramEnd"/>
      <w:r w:rsidRPr="0063332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оответствующую игрушку. Игра заканчивается, когда на столе не останется ни одной игрушки. Игра может проводиться на занятии для закрепления знакомых произведений и в свободное от занятий время </w:t>
      </w:r>
      <w:r w:rsidRPr="0063332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(лучше во второй половине дня)</w:t>
      </w:r>
      <w:r w:rsidRPr="0063332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sectPr w:rsidR="006424B8" w:rsidRPr="00633320" w:rsidSect="00642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7796D"/>
    <w:rsid w:val="00241D63"/>
    <w:rsid w:val="00633320"/>
    <w:rsid w:val="006424B8"/>
    <w:rsid w:val="00C77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4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6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294</Words>
  <Characters>1678</Characters>
  <Application>Microsoft Office Word</Application>
  <DocSecurity>0</DocSecurity>
  <Lines>13</Lines>
  <Paragraphs>3</Paragraphs>
  <ScaleCrop>false</ScaleCrop>
  <Company/>
  <LinksUpToDate>false</LinksUpToDate>
  <CharactersWithSpaces>1969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Indira</dc:creator>
  <cp:keywords/>
  <dc:description/>
  <cp:lastModifiedBy>рузиля рифхатовна</cp:lastModifiedBy>
  <cp:revision>3</cp:revision>
  <dcterms:created xsi:type="dcterms:W3CDTF">2022-03-26T12:09:00Z</dcterms:created>
  <dcterms:modified xsi:type="dcterms:W3CDTF">2022-04-27T12:28:00Z</dcterms:modified>
</cp:coreProperties>
</file>